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64" w:rsidRPr="005642CE" w:rsidRDefault="004C605B" w:rsidP="00BA3428">
      <w:pPr>
        <w:ind w:left="2832" w:hanging="1414"/>
        <w:rPr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  </w:t>
      </w:r>
      <w:r w:rsidR="00FE0657">
        <w:rPr>
          <w:b/>
          <w:sz w:val="28"/>
          <w:szCs w:val="28"/>
          <w:u w:val="single"/>
        </w:rPr>
        <w:t xml:space="preserve">  </w:t>
      </w:r>
      <w:r w:rsidR="001906E9">
        <w:rPr>
          <w:b/>
          <w:sz w:val="28"/>
          <w:szCs w:val="28"/>
          <w:u w:val="single"/>
        </w:rPr>
        <w:t xml:space="preserve"> </w:t>
      </w:r>
      <w:r w:rsidR="00974EB5">
        <w:rPr>
          <w:b/>
          <w:sz w:val="28"/>
          <w:szCs w:val="28"/>
          <w:u w:val="single"/>
        </w:rPr>
        <w:t xml:space="preserve"> </w:t>
      </w:r>
    </w:p>
    <w:p w:rsidR="00894464" w:rsidRDefault="00894464" w:rsidP="00894464">
      <w:pPr>
        <w:ind w:left="360" w:firstLine="207"/>
        <w:rPr>
          <w:b/>
          <w:sz w:val="22"/>
          <w:szCs w:val="22"/>
        </w:rPr>
      </w:pPr>
    </w:p>
    <w:p w:rsidR="00E172F4" w:rsidRDefault="00E172F4" w:rsidP="00E967B9">
      <w:pPr>
        <w:ind w:left="2832" w:hanging="2265"/>
        <w:jc w:val="center"/>
        <w:rPr>
          <w:b/>
          <w:sz w:val="28"/>
          <w:szCs w:val="28"/>
          <w:u w:val="single"/>
        </w:rPr>
      </w:pPr>
      <w:r w:rsidRPr="009C37EA">
        <w:rPr>
          <w:b/>
          <w:sz w:val="28"/>
          <w:szCs w:val="28"/>
          <w:u w:val="single"/>
        </w:rPr>
        <w:t>HARMONOGRAM ZJA</w:t>
      </w:r>
      <w:r>
        <w:rPr>
          <w:b/>
          <w:sz w:val="28"/>
          <w:szCs w:val="28"/>
          <w:u w:val="single"/>
        </w:rPr>
        <w:t>ZDÓW SZKÓŁ DLA</w:t>
      </w:r>
      <w:r w:rsidR="00BB33C8">
        <w:rPr>
          <w:b/>
          <w:sz w:val="28"/>
          <w:szCs w:val="28"/>
          <w:u w:val="single"/>
        </w:rPr>
        <w:t xml:space="preserve"> DOROSŁYCH W ROKU SZKOLNYM  2019/2020</w:t>
      </w:r>
      <w:r w:rsidR="00B32044">
        <w:rPr>
          <w:b/>
          <w:sz w:val="28"/>
          <w:szCs w:val="28"/>
          <w:u w:val="single"/>
        </w:rPr>
        <w:t xml:space="preserve"> SEM I</w:t>
      </w:r>
      <w:r w:rsidR="00EC78BD">
        <w:rPr>
          <w:b/>
          <w:sz w:val="28"/>
          <w:szCs w:val="28"/>
          <w:u w:val="single"/>
        </w:rPr>
        <w:t>I</w:t>
      </w:r>
    </w:p>
    <w:p w:rsidR="000C06AB" w:rsidRPr="009C37EA" w:rsidRDefault="000C06AB" w:rsidP="00E967B9">
      <w:pPr>
        <w:ind w:left="2832" w:hanging="2265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E172F4" w:rsidRPr="00B61B28" w:rsidRDefault="00E172F4" w:rsidP="00E172F4">
      <w:pPr>
        <w:rPr>
          <w:b/>
          <w:color w:val="800000"/>
          <w:sz w:val="28"/>
          <w:szCs w:val="28"/>
        </w:rPr>
      </w:pPr>
    </w:p>
    <w:tbl>
      <w:tblPr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12521B" w:rsidRPr="009C7183" w:rsidTr="0012521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Default="0012521B" w:rsidP="00782E77">
            <w:pPr>
              <w:ind w:left="-108"/>
              <w:rPr>
                <w:b/>
              </w:rPr>
            </w:pPr>
          </w:p>
          <w:p w:rsidR="0012521B" w:rsidRPr="009C7183" w:rsidRDefault="0012521B" w:rsidP="00E967B9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SEMESTR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1B" w:rsidRPr="009C7183" w:rsidRDefault="0012521B" w:rsidP="002E77C0">
            <w:pPr>
              <w:tabs>
                <w:tab w:val="center" w:pos="513"/>
              </w:tabs>
              <w:jc w:val="center"/>
              <w:rPr>
                <w:b/>
              </w:rPr>
            </w:pPr>
            <w:r w:rsidRPr="007402D2">
              <w:rPr>
                <w:b/>
                <w:sz w:val="20"/>
              </w:rPr>
              <w:t>STY</w:t>
            </w:r>
            <w:r>
              <w:rPr>
                <w:b/>
                <w:sz w:val="20"/>
              </w:rPr>
              <w:t>-</w:t>
            </w:r>
            <w:r w:rsidRPr="007402D2">
              <w:rPr>
                <w:b/>
                <w:sz w:val="20"/>
              </w:rPr>
              <w:t>CZEŃ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1B" w:rsidRPr="009C7183" w:rsidRDefault="0012521B" w:rsidP="00A93285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Pr="009C7183" w:rsidRDefault="0012521B" w:rsidP="00A93285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Pr="00D07CC3" w:rsidRDefault="0012521B" w:rsidP="00A932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KWIECIEŃ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Pr="009C7183" w:rsidRDefault="0012521B" w:rsidP="00A93285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</w:tr>
      <w:tr w:rsidR="0012521B" w:rsidRPr="009C7183" w:rsidTr="0012521B">
        <w:trPr>
          <w:trHeight w:val="84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Pr="00130D02" w:rsidRDefault="0012521B" w:rsidP="0038722D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25-26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8-9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15-16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22-23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29</w:t>
            </w:r>
            <w:r>
              <w:rPr>
                <w:b/>
                <w:color w:val="FF0000"/>
                <w:sz w:val="26"/>
                <w:szCs w:val="26"/>
              </w:rPr>
              <w:t>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7-8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14-15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21-22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28-29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11-12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18-19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25-26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2-3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9-10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4C1A6A" w:rsidRDefault="0012521B" w:rsidP="004C1A6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16-17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4C1A6A" w:rsidRDefault="0012521B" w:rsidP="004C1A6A">
            <w:pPr>
              <w:ind w:right="175"/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23-24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4C1A6A" w:rsidRDefault="0012521B" w:rsidP="004C1A6A">
            <w:pPr>
              <w:ind w:right="175"/>
              <w:jc w:val="center"/>
              <w:rPr>
                <w:b/>
                <w:color w:val="FF0000"/>
                <w:sz w:val="26"/>
                <w:szCs w:val="26"/>
              </w:rPr>
            </w:pPr>
            <w:r w:rsidRPr="004C1A6A">
              <w:rPr>
                <w:b/>
                <w:color w:val="FF0000"/>
                <w:sz w:val="26"/>
                <w:szCs w:val="26"/>
              </w:rPr>
              <w:t>30-31</w:t>
            </w:r>
          </w:p>
        </w:tc>
      </w:tr>
      <w:tr w:rsidR="0012521B" w:rsidRPr="009C7183" w:rsidTr="0012521B">
        <w:trPr>
          <w:trHeight w:val="8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Pr="00130D02" w:rsidRDefault="0012521B" w:rsidP="007B784D">
            <w:pPr>
              <w:rPr>
                <w:b/>
              </w:rPr>
            </w:pPr>
          </w:p>
          <w:p w:rsidR="0012521B" w:rsidRDefault="0012521B" w:rsidP="007B784D">
            <w:pPr>
              <w:rPr>
                <w:b/>
              </w:rPr>
            </w:pPr>
            <w:r w:rsidRPr="00E34A49">
              <w:rPr>
                <w:b/>
              </w:rPr>
              <w:t>PSZ</w:t>
            </w:r>
          </w:p>
          <w:p w:rsidR="0012521B" w:rsidRPr="00E34A49" w:rsidRDefault="0012521B" w:rsidP="007B784D">
            <w:pPr>
              <w:rPr>
                <w:b/>
              </w:rPr>
            </w:pPr>
            <w:r>
              <w:rPr>
                <w:b/>
              </w:rPr>
              <w:t>III WET</w:t>
            </w:r>
          </w:p>
          <w:p w:rsidR="0012521B" w:rsidRPr="00130D02" w:rsidRDefault="0012521B" w:rsidP="007B784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E967B9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E967B9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E967B9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>
              <w:rPr>
                <w:b/>
                <w:sz w:val="4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</w:tr>
      <w:tr w:rsidR="0012521B" w:rsidRPr="009C7183" w:rsidTr="0012521B">
        <w:trPr>
          <w:trHeight w:val="8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Default="0012521B" w:rsidP="007B784D">
            <w:pPr>
              <w:rPr>
                <w:b/>
              </w:rPr>
            </w:pPr>
          </w:p>
          <w:p w:rsidR="0012521B" w:rsidRPr="00627399" w:rsidRDefault="0012521B" w:rsidP="007B784D">
            <w:pPr>
              <w:rPr>
                <w:b/>
              </w:rPr>
            </w:pPr>
            <w:r>
              <w:rPr>
                <w:b/>
              </w:rPr>
              <w:t xml:space="preserve">KKZ </w:t>
            </w:r>
            <w:proofErr w:type="spellStart"/>
            <w:r>
              <w:rPr>
                <w:b/>
              </w:rPr>
              <w:t>s.II</w:t>
            </w:r>
            <w:proofErr w:type="spellEnd"/>
          </w:p>
          <w:p w:rsidR="0012521B" w:rsidRDefault="0012521B" w:rsidP="007B784D">
            <w:pPr>
              <w:rPr>
                <w:b/>
              </w:rPr>
            </w:pPr>
            <w:r w:rsidRPr="00627399">
              <w:rPr>
                <w:b/>
              </w:rPr>
              <w:t>R</w:t>
            </w:r>
            <w:r>
              <w:rPr>
                <w:b/>
              </w:rPr>
              <w:t>L</w:t>
            </w:r>
            <w:r w:rsidRPr="00627399">
              <w:rPr>
                <w:b/>
              </w:rPr>
              <w:t>.4</w:t>
            </w:r>
          </w:p>
          <w:p w:rsidR="0012521B" w:rsidRPr="008D793D" w:rsidRDefault="0012521B" w:rsidP="007B784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E967B9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</w:tr>
      <w:tr w:rsidR="0012521B" w:rsidRPr="009C7183" w:rsidTr="0012521B">
        <w:trPr>
          <w:trHeight w:val="8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Default="0012521B" w:rsidP="00EE00E1">
            <w:pPr>
              <w:rPr>
                <w:b/>
              </w:rPr>
            </w:pPr>
          </w:p>
          <w:p w:rsidR="0012521B" w:rsidRPr="00627399" w:rsidRDefault="0012521B" w:rsidP="00EE00E1">
            <w:pPr>
              <w:rPr>
                <w:b/>
              </w:rPr>
            </w:pPr>
            <w:r>
              <w:rPr>
                <w:b/>
              </w:rPr>
              <w:t xml:space="preserve">KKZ </w:t>
            </w:r>
            <w:proofErr w:type="spellStart"/>
            <w:r>
              <w:rPr>
                <w:b/>
              </w:rPr>
              <w:t>s.II</w:t>
            </w:r>
            <w:proofErr w:type="spellEnd"/>
          </w:p>
          <w:p w:rsidR="0012521B" w:rsidRPr="00627399" w:rsidRDefault="0012521B" w:rsidP="00EE00E1">
            <w:pPr>
              <w:rPr>
                <w:b/>
              </w:rPr>
            </w:pPr>
            <w:r w:rsidRPr="00627399">
              <w:rPr>
                <w:b/>
              </w:rPr>
              <w:t>R</w:t>
            </w:r>
            <w:r>
              <w:rPr>
                <w:b/>
              </w:rPr>
              <w:t>L</w:t>
            </w:r>
            <w:r w:rsidRPr="00627399">
              <w:rPr>
                <w:b/>
              </w:rPr>
              <w:t xml:space="preserve">.3 </w:t>
            </w:r>
          </w:p>
          <w:p w:rsidR="0012521B" w:rsidRPr="00130D02" w:rsidRDefault="0012521B" w:rsidP="007B784D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C22F54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</w:tr>
      <w:tr w:rsidR="0012521B" w:rsidRPr="009C7183" w:rsidTr="0012521B">
        <w:trPr>
          <w:trHeight w:val="10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Default="0012521B" w:rsidP="00557782">
            <w:pPr>
              <w:rPr>
                <w:b/>
              </w:rPr>
            </w:pPr>
          </w:p>
          <w:p w:rsidR="0012521B" w:rsidRPr="00130D02" w:rsidRDefault="0012521B" w:rsidP="00557782">
            <w:pPr>
              <w:rPr>
                <w:b/>
              </w:rPr>
            </w:pPr>
            <w:r w:rsidRPr="00130D02">
              <w:rPr>
                <w:b/>
              </w:rPr>
              <w:t>KKZ</w:t>
            </w:r>
          </w:p>
          <w:p w:rsidR="0012521B" w:rsidRDefault="0012521B" w:rsidP="00557782">
            <w:pPr>
              <w:rPr>
                <w:b/>
              </w:rPr>
            </w:pPr>
            <w:r>
              <w:rPr>
                <w:b/>
              </w:rPr>
              <w:t>RL.16</w:t>
            </w:r>
          </w:p>
          <w:p w:rsidR="0012521B" w:rsidRPr="00130D02" w:rsidRDefault="0012521B" w:rsidP="0055778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</w:tr>
      <w:tr w:rsidR="0012521B" w:rsidRPr="009C7183" w:rsidTr="0012521B">
        <w:trPr>
          <w:trHeight w:val="9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Default="0012521B" w:rsidP="00557782">
            <w:pPr>
              <w:rPr>
                <w:b/>
              </w:rPr>
            </w:pPr>
          </w:p>
          <w:p w:rsidR="0012521B" w:rsidRDefault="0012521B" w:rsidP="00557782">
            <w:pPr>
              <w:rPr>
                <w:b/>
              </w:rPr>
            </w:pPr>
            <w:r>
              <w:rPr>
                <w:b/>
              </w:rPr>
              <w:t>KKZ</w:t>
            </w:r>
          </w:p>
          <w:p w:rsidR="0012521B" w:rsidRDefault="0012521B" w:rsidP="00557782">
            <w:pPr>
              <w:rPr>
                <w:b/>
              </w:rPr>
            </w:pPr>
            <w:r>
              <w:rPr>
                <w:b/>
              </w:rPr>
              <w:t>RL.17</w:t>
            </w:r>
          </w:p>
          <w:p w:rsidR="0012521B" w:rsidRDefault="0012521B" w:rsidP="00557782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1049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104916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</w:tr>
      <w:tr w:rsidR="0012521B" w:rsidRPr="009C7183" w:rsidTr="0012521B">
        <w:trPr>
          <w:trHeight w:val="9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1B" w:rsidRDefault="0012521B" w:rsidP="00557782">
            <w:pPr>
              <w:rPr>
                <w:b/>
              </w:rPr>
            </w:pPr>
            <w:r>
              <w:rPr>
                <w:b/>
              </w:rPr>
              <w:t xml:space="preserve">LO kl. II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V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2821CA">
            <w:pPr>
              <w:jc w:val="center"/>
              <w:rPr>
                <w:b/>
                <w:sz w:val="40"/>
                <w:szCs w:val="28"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E967B9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55778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21B" w:rsidRPr="002270B1" w:rsidRDefault="0012521B" w:rsidP="00241E32">
            <w:pPr>
              <w:jc w:val="center"/>
              <w:rPr>
                <w:b/>
              </w:rPr>
            </w:pPr>
            <w:r w:rsidRPr="002270B1">
              <w:rPr>
                <w:b/>
                <w:sz w:val="40"/>
                <w:szCs w:val="28"/>
              </w:rPr>
              <w:t>-</w:t>
            </w:r>
          </w:p>
        </w:tc>
      </w:tr>
    </w:tbl>
    <w:p w:rsidR="00E172F4" w:rsidRDefault="00E172F4" w:rsidP="00E172F4">
      <w:pPr>
        <w:rPr>
          <w:b/>
          <w:sz w:val="28"/>
          <w:szCs w:val="28"/>
        </w:rPr>
      </w:pPr>
    </w:p>
    <w:p w:rsidR="00E172F4" w:rsidRPr="00B61B28" w:rsidRDefault="00575D77" w:rsidP="00E172F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0366">
        <w:rPr>
          <w:b/>
          <w:sz w:val="40"/>
          <w:szCs w:val="28"/>
        </w:rPr>
        <w:t>+</w:t>
      </w:r>
      <w:r w:rsidR="00E172F4">
        <w:rPr>
          <w:b/>
          <w:i/>
          <w:sz w:val="28"/>
          <w:szCs w:val="28"/>
        </w:rPr>
        <w:t xml:space="preserve">  </w:t>
      </w:r>
      <w:r w:rsidR="00E172F4" w:rsidRPr="00B61B28">
        <w:rPr>
          <w:b/>
          <w:i/>
          <w:sz w:val="28"/>
          <w:szCs w:val="28"/>
        </w:rPr>
        <w:t>oznacza zjazd</w:t>
      </w:r>
      <w:r w:rsidR="00C4091E">
        <w:rPr>
          <w:b/>
          <w:i/>
          <w:sz w:val="28"/>
          <w:szCs w:val="28"/>
        </w:rPr>
        <w:tab/>
      </w:r>
      <w:r w:rsidR="00C4091E">
        <w:rPr>
          <w:b/>
          <w:i/>
          <w:sz w:val="28"/>
          <w:szCs w:val="28"/>
        </w:rPr>
        <w:tab/>
      </w:r>
      <w:r w:rsidR="00C4091E">
        <w:rPr>
          <w:b/>
          <w:i/>
          <w:sz w:val="28"/>
          <w:szCs w:val="28"/>
        </w:rPr>
        <w:tab/>
      </w:r>
      <w:r w:rsidRPr="00B44271">
        <w:rPr>
          <w:b/>
          <w:sz w:val="40"/>
          <w:szCs w:val="28"/>
        </w:rPr>
        <w:t>-</w:t>
      </w:r>
      <w:r w:rsidR="00E172F4" w:rsidRPr="009C37EA">
        <w:rPr>
          <w:b/>
          <w:i/>
          <w:sz w:val="32"/>
          <w:szCs w:val="32"/>
        </w:rPr>
        <w:t xml:space="preserve"> </w:t>
      </w:r>
      <w:r w:rsidR="00E172F4" w:rsidRPr="00B61B28">
        <w:rPr>
          <w:b/>
          <w:i/>
          <w:sz w:val="28"/>
          <w:szCs w:val="28"/>
        </w:rPr>
        <w:t xml:space="preserve"> </w:t>
      </w:r>
      <w:r w:rsidR="00E172F4">
        <w:rPr>
          <w:b/>
          <w:i/>
          <w:sz w:val="28"/>
          <w:szCs w:val="28"/>
        </w:rPr>
        <w:t xml:space="preserve"> </w:t>
      </w:r>
      <w:r w:rsidR="00E172F4" w:rsidRPr="00B61B28">
        <w:rPr>
          <w:b/>
          <w:i/>
          <w:sz w:val="28"/>
          <w:szCs w:val="28"/>
        </w:rPr>
        <w:t>oznacza wolne</w:t>
      </w:r>
    </w:p>
    <w:p w:rsidR="00E172F4" w:rsidRPr="00CF445C" w:rsidRDefault="00CF445C" w:rsidP="00B3124F">
      <w:pPr>
        <w:pStyle w:val="Nagwek2"/>
        <w:ind w:lef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F4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Plany zajęć będą umieszczane na bieżąco </w:t>
      </w:r>
      <w:r w:rsidR="00F141F4" w:rsidRPr="00CF445C">
        <w:rPr>
          <w:rFonts w:ascii="Times New Roman" w:hAnsi="Times New Roman" w:cs="Times New Roman"/>
          <w:color w:val="auto"/>
          <w:sz w:val="24"/>
          <w:szCs w:val="24"/>
        </w:rPr>
        <w:t xml:space="preserve">na stronie internetowej </w:t>
      </w:r>
      <w:hyperlink r:id="rId6" w:history="1">
        <w:r w:rsidR="00F141F4" w:rsidRPr="00CF445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www.zsberg.edu.pl</w:t>
        </w:r>
      </w:hyperlink>
      <w:r w:rsidR="00F141F4" w:rsidRPr="00CF445C">
        <w:rPr>
          <w:rFonts w:ascii="Times New Roman" w:hAnsi="Times New Roman" w:cs="Times New Roman"/>
          <w:color w:val="auto"/>
          <w:sz w:val="24"/>
          <w:szCs w:val="24"/>
        </w:rPr>
        <w:t xml:space="preserve"> w zakładce szkoły dla dorosłych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27D32" w:rsidRPr="00CF445C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27D32" w:rsidRPr="00CF445C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E172F4" w:rsidRPr="00130D02" w:rsidRDefault="00E172F4" w:rsidP="00B3124F">
      <w:pPr>
        <w:ind w:left="-284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 w:rsidRPr="00130D02">
        <w:rPr>
          <w:sz w:val="18"/>
          <w:szCs w:val="18"/>
        </w:rPr>
        <w:t xml:space="preserve">Słuchacz ma obowiązek: </w:t>
      </w:r>
    </w:p>
    <w:p w:rsidR="00E172F4" w:rsidRPr="00130D02" w:rsidRDefault="00E172F4" w:rsidP="00B3124F">
      <w:pPr>
        <w:numPr>
          <w:ilvl w:val="0"/>
          <w:numId w:val="1"/>
        </w:numPr>
        <w:tabs>
          <w:tab w:val="clear" w:pos="720"/>
          <w:tab w:val="num" w:pos="142"/>
        </w:tabs>
        <w:ind w:left="-284" w:hanging="11"/>
        <w:rPr>
          <w:color w:val="800000"/>
          <w:sz w:val="18"/>
          <w:szCs w:val="18"/>
          <w:u w:val="single"/>
        </w:rPr>
      </w:pPr>
      <w:r w:rsidRPr="00130D02">
        <w:rPr>
          <w:sz w:val="18"/>
          <w:szCs w:val="18"/>
          <w:u w:val="single"/>
        </w:rPr>
        <w:t>uczęszczania na zajęcia dydaktyczne ( minimum 50% obecności na konsultacjach)</w:t>
      </w:r>
    </w:p>
    <w:p w:rsidR="00E172F4" w:rsidRPr="00130D02" w:rsidRDefault="00E172F4" w:rsidP="00B3124F">
      <w:pPr>
        <w:numPr>
          <w:ilvl w:val="0"/>
          <w:numId w:val="1"/>
        </w:numPr>
        <w:tabs>
          <w:tab w:val="clear" w:pos="720"/>
          <w:tab w:val="num" w:pos="142"/>
        </w:tabs>
        <w:ind w:left="-284" w:hanging="11"/>
        <w:rPr>
          <w:color w:val="800000"/>
          <w:sz w:val="18"/>
          <w:szCs w:val="18"/>
          <w:u w:val="single"/>
        </w:rPr>
      </w:pPr>
      <w:r w:rsidRPr="00130D02">
        <w:rPr>
          <w:sz w:val="18"/>
          <w:szCs w:val="18"/>
          <w:u w:val="single"/>
        </w:rPr>
        <w:t>zdania wyznaczonych egzaminów pisemnych oraz ustnych z każdego przedmiotu występującego w planie nauczania</w:t>
      </w:r>
    </w:p>
    <w:p w:rsidR="00E172F4" w:rsidRPr="00130D02" w:rsidRDefault="00E172F4" w:rsidP="00B3124F">
      <w:pPr>
        <w:numPr>
          <w:ilvl w:val="0"/>
          <w:numId w:val="1"/>
        </w:numPr>
        <w:tabs>
          <w:tab w:val="clear" w:pos="720"/>
          <w:tab w:val="num" w:pos="142"/>
        </w:tabs>
        <w:ind w:left="-284" w:hanging="11"/>
        <w:rPr>
          <w:color w:val="800000"/>
          <w:sz w:val="18"/>
          <w:szCs w:val="18"/>
          <w:u w:val="single"/>
        </w:rPr>
      </w:pPr>
      <w:r w:rsidRPr="00130D02">
        <w:rPr>
          <w:sz w:val="18"/>
          <w:szCs w:val="18"/>
          <w:u w:val="single"/>
        </w:rPr>
        <w:t xml:space="preserve">do zakończenia semestru należy zdać indeks i rozliczyć się w sekretariacie Szkół dla Dorosłych z praktyk zawodowych ( umowa w trzech egzemplarzach , wpis do indeksu str. 54)  </w:t>
      </w:r>
      <w:r w:rsidR="00A12731" w:rsidRPr="00130D02">
        <w:rPr>
          <w:sz w:val="18"/>
          <w:szCs w:val="18"/>
          <w:u w:val="single"/>
        </w:rPr>
        <w:t>- PSZ</w:t>
      </w:r>
    </w:p>
    <w:p w:rsidR="00E172F4" w:rsidRPr="00130D02" w:rsidRDefault="00E172F4" w:rsidP="00B3124F">
      <w:pPr>
        <w:ind w:left="-284" w:firstLine="207"/>
        <w:rPr>
          <w:sz w:val="18"/>
          <w:szCs w:val="18"/>
        </w:rPr>
      </w:pPr>
      <w:r w:rsidRPr="00130D02">
        <w:rPr>
          <w:sz w:val="18"/>
          <w:szCs w:val="18"/>
        </w:rPr>
        <w:t>- Słuchacz, który uczęszczał na zajęcia i z części pisemnej egzaminu otrzymał ocenę bdb. jest zwolniony z części ustnej z oceną bdb.</w:t>
      </w:r>
    </w:p>
    <w:p w:rsidR="00E172F4" w:rsidRPr="00130D02" w:rsidRDefault="00E172F4" w:rsidP="00B3124F">
      <w:pPr>
        <w:ind w:left="-284" w:firstLine="207"/>
        <w:rPr>
          <w:sz w:val="18"/>
          <w:szCs w:val="18"/>
        </w:rPr>
      </w:pPr>
      <w:r w:rsidRPr="00130D02">
        <w:rPr>
          <w:sz w:val="18"/>
          <w:szCs w:val="18"/>
        </w:rPr>
        <w:t>- Egzamin poprawkowy przysługuje tylko z dwóch zajęć edukacyjnych.</w:t>
      </w:r>
    </w:p>
    <w:p w:rsidR="00E172F4" w:rsidRPr="00130D02" w:rsidRDefault="00E172F4" w:rsidP="00B3124F">
      <w:pPr>
        <w:ind w:left="-284" w:firstLine="207"/>
        <w:rPr>
          <w:sz w:val="18"/>
          <w:szCs w:val="18"/>
        </w:rPr>
      </w:pPr>
      <w:r w:rsidRPr="00130D02">
        <w:rPr>
          <w:sz w:val="18"/>
          <w:szCs w:val="18"/>
        </w:rPr>
        <w:t>- Egzaminy semestralne zdaje się po zrealizowaniu programu nauczania z poszczególnych zajęć edukacyjnych.</w:t>
      </w:r>
    </w:p>
    <w:p w:rsidR="00E172F4" w:rsidRPr="00130D02" w:rsidRDefault="00E172F4" w:rsidP="00B3124F">
      <w:pPr>
        <w:ind w:left="-284" w:firstLine="207"/>
        <w:rPr>
          <w:sz w:val="18"/>
          <w:szCs w:val="18"/>
        </w:rPr>
      </w:pPr>
      <w:r w:rsidRPr="00130D02">
        <w:rPr>
          <w:sz w:val="18"/>
          <w:szCs w:val="18"/>
        </w:rPr>
        <w:t xml:space="preserve">- W przypadku braku możliwości przystąpienia do egz. w terminie składa się podanie do dyrektora szkoły o wyznaczenie dodatkowego terminu. </w:t>
      </w:r>
    </w:p>
    <w:p w:rsidR="00E172F4" w:rsidRPr="00130D02" w:rsidRDefault="00E172F4" w:rsidP="00B3124F">
      <w:pPr>
        <w:ind w:left="-284" w:firstLine="207"/>
        <w:rPr>
          <w:sz w:val="18"/>
          <w:szCs w:val="18"/>
        </w:rPr>
      </w:pPr>
      <w:r w:rsidRPr="00130D02">
        <w:rPr>
          <w:sz w:val="18"/>
          <w:szCs w:val="18"/>
        </w:rPr>
        <w:t xml:space="preserve">- Egzaminy poprawkowe w PSZ mają formę ustną </w:t>
      </w:r>
    </w:p>
    <w:p w:rsidR="00E172F4" w:rsidRDefault="00E172F4" w:rsidP="00B3124F">
      <w:pPr>
        <w:ind w:left="-284" w:firstLine="207"/>
        <w:rPr>
          <w:b/>
          <w:sz w:val="18"/>
          <w:szCs w:val="18"/>
        </w:rPr>
      </w:pPr>
      <w:r w:rsidRPr="00130D02">
        <w:rPr>
          <w:sz w:val="18"/>
          <w:szCs w:val="18"/>
        </w:rPr>
        <w:t xml:space="preserve">- Egzaminy poprawkowe i dodatkowe terminy egzaminów – należy zdać do </w:t>
      </w:r>
      <w:r w:rsidR="004C1A6A">
        <w:rPr>
          <w:b/>
          <w:sz w:val="18"/>
          <w:szCs w:val="18"/>
        </w:rPr>
        <w:t>30 SIERPNIA 2020R.</w:t>
      </w: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DF74D7" w:rsidRDefault="00DF74D7" w:rsidP="00B3124F">
      <w:pPr>
        <w:ind w:left="-284" w:firstLine="207"/>
        <w:rPr>
          <w:b/>
          <w:sz w:val="18"/>
          <w:szCs w:val="18"/>
        </w:rPr>
      </w:pPr>
    </w:p>
    <w:p w:rsidR="00BC192A" w:rsidRDefault="00BC192A" w:rsidP="00DC7243">
      <w:pPr>
        <w:rPr>
          <w:b/>
          <w:sz w:val="18"/>
          <w:szCs w:val="18"/>
        </w:rPr>
      </w:pPr>
    </w:p>
    <w:p w:rsidR="00BC192A" w:rsidRDefault="00BC192A" w:rsidP="00B3124F">
      <w:pPr>
        <w:ind w:left="-284" w:firstLine="207"/>
        <w:rPr>
          <w:b/>
          <w:sz w:val="18"/>
          <w:szCs w:val="18"/>
        </w:rPr>
      </w:pPr>
    </w:p>
    <w:p w:rsidR="00BC192A" w:rsidRDefault="00BC192A" w:rsidP="00B3124F">
      <w:pPr>
        <w:ind w:left="-284" w:firstLine="207"/>
        <w:rPr>
          <w:b/>
          <w:sz w:val="18"/>
          <w:szCs w:val="18"/>
        </w:rPr>
      </w:pPr>
    </w:p>
    <w:sectPr w:rsidR="00BC192A" w:rsidSect="00CD5BFD">
      <w:pgSz w:w="23814" w:h="16839" w:orient="landscape" w:code="8"/>
      <w:pgMar w:top="284" w:right="96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7A2"/>
    <w:multiLevelType w:val="hybridMultilevel"/>
    <w:tmpl w:val="168EA15E"/>
    <w:lvl w:ilvl="0" w:tplc="09FEBF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18"/>
    <w:rsid w:val="000011D5"/>
    <w:rsid w:val="00005377"/>
    <w:rsid w:val="00027A92"/>
    <w:rsid w:val="00027D32"/>
    <w:rsid w:val="0005379B"/>
    <w:rsid w:val="00092495"/>
    <w:rsid w:val="000C06AB"/>
    <w:rsid w:val="000C4FC9"/>
    <w:rsid w:val="000E22AB"/>
    <w:rsid w:val="000F0D22"/>
    <w:rsid w:val="000F2B9E"/>
    <w:rsid w:val="00101B5D"/>
    <w:rsid w:val="001203FC"/>
    <w:rsid w:val="0012210C"/>
    <w:rsid w:val="0012521B"/>
    <w:rsid w:val="00130D02"/>
    <w:rsid w:val="00152CFD"/>
    <w:rsid w:val="001708DE"/>
    <w:rsid w:val="001906E9"/>
    <w:rsid w:val="00194DA2"/>
    <w:rsid w:val="00197C2E"/>
    <w:rsid w:val="001A1AC0"/>
    <w:rsid w:val="001A3E2C"/>
    <w:rsid w:val="001A465F"/>
    <w:rsid w:val="001C26EC"/>
    <w:rsid w:val="001C28B3"/>
    <w:rsid w:val="001E03C7"/>
    <w:rsid w:val="001F3DAB"/>
    <w:rsid w:val="00202735"/>
    <w:rsid w:val="002270B1"/>
    <w:rsid w:val="00247618"/>
    <w:rsid w:val="002821CA"/>
    <w:rsid w:val="00287B0B"/>
    <w:rsid w:val="00292C5D"/>
    <w:rsid w:val="002D1FE1"/>
    <w:rsid w:val="002E3C9A"/>
    <w:rsid w:val="002E77C0"/>
    <w:rsid w:val="002F4BFD"/>
    <w:rsid w:val="003015A7"/>
    <w:rsid w:val="00310FEE"/>
    <w:rsid w:val="00322737"/>
    <w:rsid w:val="00325075"/>
    <w:rsid w:val="00376AB1"/>
    <w:rsid w:val="003C7C6B"/>
    <w:rsid w:val="003D338F"/>
    <w:rsid w:val="003E4787"/>
    <w:rsid w:val="003F4EA5"/>
    <w:rsid w:val="004264E5"/>
    <w:rsid w:val="00445871"/>
    <w:rsid w:val="00491DA5"/>
    <w:rsid w:val="004A0493"/>
    <w:rsid w:val="004B36F1"/>
    <w:rsid w:val="004C1A6A"/>
    <w:rsid w:val="004C605B"/>
    <w:rsid w:val="004D3510"/>
    <w:rsid w:val="004E7843"/>
    <w:rsid w:val="004F230D"/>
    <w:rsid w:val="00544347"/>
    <w:rsid w:val="005642CE"/>
    <w:rsid w:val="00575D77"/>
    <w:rsid w:val="005835A5"/>
    <w:rsid w:val="00584A2A"/>
    <w:rsid w:val="005A6C2F"/>
    <w:rsid w:val="005B0EB5"/>
    <w:rsid w:val="005E6BDC"/>
    <w:rsid w:val="005F4DA2"/>
    <w:rsid w:val="005F761B"/>
    <w:rsid w:val="00604656"/>
    <w:rsid w:val="00611B57"/>
    <w:rsid w:val="00624DB9"/>
    <w:rsid w:val="00627399"/>
    <w:rsid w:val="00634EC6"/>
    <w:rsid w:val="006578E2"/>
    <w:rsid w:val="00670C52"/>
    <w:rsid w:val="006941DE"/>
    <w:rsid w:val="00695ED2"/>
    <w:rsid w:val="006A7610"/>
    <w:rsid w:val="006D1230"/>
    <w:rsid w:val="006E08A4"/>
    <w:rsid w:val="006E2727"/>
    <w:rsid w:val="006E48F0"/>
    <w:rsid w:val="006E58AD"/>
    <w:rsid w:val="0073790A"/>
    <w:rsid w:val="007402D2"/>
    <w:rsid w:val="00782E77"/>
    <w:rsid w:val="007D2A3B"/>
    <w:rsid w:val="007D5F7C"/>
    <w:rsid w:val="008021C1"/>
    <w:rsid w:val="00820398"/>
    <w:rsid w:val="0082422A"/>
    <w:rsid w:val="008439B3"/>
    <w:rsid w:val="0086016C"/>
    <w:rsid w:val="0086399C"/>
    <w:rsid w:val="00894464"/>
    <w:rsid w:val="008B37D2"/>
    <w:rsid w:val="008D793D"/>
    <w:rsid w:val="008E0518"/>
    <w:rsid w:val="008E727E"/>
    <w:rsid w:val="008F0B5E"/>
    <w:rsid w:val="00963AF4"/>
    <w:rsid w:val="00974EB5"/>
    <w:rsid w:val="009B5D24"/>
    <w:rsid w:val="009D0056"/>
    <w:rsid w:val="009D43F9"/>
    <w:rsid w:val="009D5102"/>
    <w:rsid w:val="009E69F3"/>
    <w:rsid w:val="00A10A3C"/>
    <w:rsid w:val="00A12731"/>
    <w:rsid w:val="00A17012"/>
    <w:rsid w:val="00A26C55"/>
    <w:rsid w:val="00A63EDA"/>
    <w:rsid w:val="00A73034"/>
    <w:rsid w:val="00A96027"/>
    <w:rsid w:val="00AA077D"/>
    <w:rsid w:val="00AA1988"/>
    <w:rsid w:val="00AE0D1E"/>
    <w:rsid w:val="00B07C49"/>
    <w:rsid w:val="00B16AEE"/>
    <w:rsid w:val="00B3124F"/>
    <w:rsid w:val="00B32044"/>
    <w:rsid w:val="00B41E39"/>
    <w:rsid w:val="00B43BA5"/>
    <w:rsid w:val="00B63A28"/>
    <w:rsid w:val="00BA3428"/>
    <w:rsid w:val="00BB33C8"/>
    <w:rsid w:val="00BB3B1B"/>
    <w:rsid w:val="00BC192A"/>
    <w:rsid w:val="00BC26BE"/>
    <w:rsid w:val="00BD6160"/>
    <w:rsid w:val="00C24044"/>
    <w:rsid w:val="00C27D78"/>
    <w:rsid w:val="00C40366"/>
    <w:rsid w:val="00C4091E"/>
    <w:rsid w:val="00C701A1"/>
    <w:rsid w:val="00C750BB"/>
    <w:rsid w:val="00C927CF"/>
    <w:rsid w:val="00CB1FB7"/>
    <w:rsid w:val="00CD5BFD"/>
    <w:rsid w:val="00CD650C"/>
    <w:rsid w:val="00CD6B49"/>
    <w:rsid w:val="00CD76BA"/>
    <w:rsid w:val="00CE00DC"/>
    <w:rsid w:val="00CE16AB"/>
    <w:rsid w:val="00CF445C"/>
    <w:rsid w:val="00D07CC3"/>
    <w:rsid w:val="00D21CD6"/>
    <w:rsid w:val="00D25B8A"/>
    <w:rsid w:val="00D74DA6"/>
    <w:rsid w:val="00D75247"/>
    <w:rsid w:val="00DA548F"/>
    <w:rsid w:val="00DB281E"/>
    <w:rsid w:val="00DC7243"/>
    <w:rsid w:val="00DD5568"/>
    <w:rsid w:val="00DF74D7"/>
    <w:rsid w:val="00E172F4"/>
    <w:rsid w:val="00E21C11"/>
    <w:rsid w:val="00E34A49"/>
    <w:rsid w:val="00E47F1A"/>
    <w:rsid w:val="00E626B0"/>
    <w:rsid w:val="00E67D4C"/>
    <w:rsid w:val="00E7217F"/>
    <w:rsid w:val="00E7349D"/>
    <w:rsid w:val="00E77A96"/>
    <w:rsid w:val="00E967B9"/>
    <w:rsid w:val="00EA214E"/>
    <w:rsid w:val="00EC4CBE"/>
    <w:rsid w:val="00EC78BD"/>
    <w:rsid w:val="00ED0695"/>
    <w:rsid w:val="00ED3C01"/>
    <w:rsid w:val="00EE00E1"/>
    <w:rsid w:val="00EF79F2"/>
    <w:rsid w:val="00F0197A"/>
    <w:rsid w:val="00F141F4"/>
    <w:rsid w:val="00F21AFD"/>
    <w:rsid w:val="00F35D83"/>
    <w:rsid w:val="00F4111B"/>
    <w:rsid w:val="00F52FB6"/>
    <w:rsid w:val="00F55BD5"/>
    <w:rsid w:val="00F6658E"/>
    <w:rsid w:val="00F7095F"/>
    <w:rsid w:val="00F71C05"/>
    <w:rsid w:val="00F76028"/>
    <w:rsid w:val="00F801D6"/>
    <w:rsid w:val="00F9274E"/>
    <w:rsid w:val="00F9683D"/>
    <w:rsid w:val="00FA41C6"/>
    <w:rsid w:val="00FC1144"/>
    <w:rsid w:val="00FC6AC2"/>
    <w:rsid w:val="00FE0657"/>
    <w:rsid w:val="00F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B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141F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F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44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FB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141F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F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ber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Zaoczne</dc:creator>
  <cp:keywords/>
  <dc:description/>
  <cp:lastModifiedBy>Olga</cp:lastModifiedBy>
  <cp:revision>171</cp:revision>
  <cp:lastPrinted>2019-11-12T13:16:00Z</cp:lastPrinted>
  <dcterms:created xsi:type="dcterms:W3CDTF">2012-07-04T07:58:00Z</dcterms:created>
  <dcterms:modified xsi:type="dcterms:W3CDTF">2019-11-19T08:22:00Z</dcterms:modified>
</cp:coreProperties>
</file>